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52" w:tblpY="98"/>
        <w:tblOverlap w:val="never"/>
        <w:tblW w:w="10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97"/>
        <w:gridCol w:w="1543"/>
        <w:gridCol w:w="1110"/>
        <w:gridCol w:w="1396"/>
        <w:gridCol w:w="1501"/>
        <w:gridCol w:w="1487"/>
        <w:gridCol w:w="1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6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8"/>
                <w:szCs w:val="48"/>
                <w:u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bidi="ar"/>
              </w:rPr>
              <w:t>隆昌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eastAsia="zh-CN" w:bidi="ar"/>
              </w:rPr>
              <w:t>隆盛实业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bidi="ar"/>
              </w:rPr>
              <w:t>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bidi="ar"/>
              </w:rPr>
              <w:t>应聘登记表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bidi="ar"/>
              </w:rPr>
            </w:pPr>
          </w:p>
        </w:tc>
        <w:tc>
          <w:tcPr>
            <w:tcW w:w="3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bidi="ar"/>
              </w:rPr>
            </w:pPr>
          </w:p>
        </w:tc>
        <w:tc>
          <w:tcPr>
            <w:tcW w:w="60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  <w:t>填表日期：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料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姓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名 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性    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出生年月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近期一寸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正面免冠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民    族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政治面貌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婚姻状况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身    高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健康状况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籍    贯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身份证地址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身份证号码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技能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计算机水平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其他技能</w:t>
            </w: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景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起止日期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毕业院校</w:t>
            </w: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历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起止日期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公司名称</w:t>
            </w: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  <w:t>主要职位及职责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关系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733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姓名</w:t>
            </w: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733"/>
              </w:tabs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99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99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99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99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99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10DC4"/>
    <w:rsid w:val="4541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FF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2021-04-02T03:49:00Z</dcterms:created>
  <dc:creator>曦惜牛∩_∩</dc:creator>
  <cp:lastModifiedBy>曦惜牛∩_∩</cp:lastModifiedBy>
  <dcterms:modified xsi:type="dcterms:W3CDTF">2021-04-02T03:50:06Z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4276C9B17F894E72BD46B51A8B9FA8F3</vt:lpwstr>
  </property>
</Properties>
</file>